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851"/>
        <w:gridCol w:w="4076"/>
      </w:tblGrid>
      <w:tr w:rsidR="009B2404" w:rsidRPr="009B2404" w:rsidTr="009B2404">
        <w:tc>
          <w:tcPr>
            <w:tcW w:w="2376" w:type="dxa"/>
          </w:tcPr>
          <w:p w:rsidR="009B2404" w:rsidRPr="00193DB8" w:rsidRDefault="009B2404" w:rsidP="00CC5C19">
            <w:pPr>
              <w:pStyle w:val="a3"/>
              <w:spacing w:after="0" w:afterAutospacing="0"/>
              <w:rPr>
                <w:b/>
                <w:color w:val="000000"/>
                <w:sz w:val="28"/>
                <w:szCs w:val="28"/>
              </w:rPr>
            </w:pPr>
            <w:r w:rsidRPr="00193DB8">
              <w:rPr>
                <w:b/>
                <w:color w:val="000000"/>
                <w:sz w:val="28"/>
                <w:szCs w:val="28"/>
              </w:rPr>
              <w:t>ИНН 5262110641</w:t>
            </w:r>
          </w:p>
        </w:tc>
        <w:tc>
          <w:tcPr>
            <w:tcW w:w="2268" w:type="dxa"/>
          </w:tcPr>
          <w:p w:rsidR="009B2404" w:rsidRPr="009B2404" w:rsidRDefault="009B2404" w:rsidP="00CC5C19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9B2404">
              <w:rPr>
                <w:color w:val="000000"/>
                <w:sz w:val="28"/>
                <w:szCs w:val="28"/>
              </w:rPr>
              <w:t>КПП 526201001</w:t>
            </w:r>
          </w:p>
        </w:tc>
        <w:tc>
          <w:tcPr>
            <w:tcW w:w="851" w:type="dxa"/>
            <w:vMerge w:val="restart"/>
          </w:tcPr>
          <w:p w:rsidR="009B2404" w:rsidRDefault="009B2404" w:rsidP="00CC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404" w:rsidRPr="009B2404" w:rsidRDefault="009B2404" w:rsidP="00CC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9B2404" w:rsidRPr="009B2404" w:rsidRDefault="009B2404" w:rsidP="00CC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6" w:type="dxa"/>
            <w:vMerge w:val="restart"/>
          </w:tcPr>
          <w:p w:rsidR="009B2404" w:rsidRPr="009B2404" w:rsidRDefault="009B2404" w:rsidP="00CC5C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2404" w:rsidRPr="009B2404" w:rsidRDefault="009B2404" w:rsidP="00CC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40703810901310000007</w:t>
            </w:r>
          </w:p>
        </w:tc>
      </w:tr>
      <w:tr w:rsidR="009B2404" w:rsidRPr="009B2404" w:rsidTr="009B2404">
        <w:tc>
          <w:tcPr>
            <w:tcW w:w="4644" w:type="dxa"/>
            <w:gridSpan w:val="2"/>
          </w:tcPr>
          <w:p w:rsidR="009B2404" w:rsidRPr="009B2404" w:rsidRDefault="009B2404" w:rsidP="00CC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  <w:p w:rsidR="009B2404" w:rsidRPr="009B2404" w:rsidRDefault="009B2404" w:rsidP="00CC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ЧУДО «Академия звездочек»</w:t>
            </w:r>
          </w:p>
        </w:tc>
        <w:tc>
          <w:tcPr>
            <w:tcW w:w="851" w:type="dxa"/>
            <w:vMerge/>
          </w:tcPr>
          <w:p w:rsidR="009B2404" w:rsidRPr="009B2404" w:rsidRDefault="009B2404" w:rsidP="00CC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vMerge/>
          </w:tcPr>
          <w:p w:rsidR="009B2404" w:rsidRPr="009B2404" w:rsidRDefault="009B2404" w:rsidP="00CC5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404" w:rsidRPr="009B2404" w:rsidTr="009B2404">
        <w:trPr>
          <w:trHeight w:val="369"/>
        </w:trPr>
        <w:tc>
          <w:tcPr>
            <w:tcW w:w="4644" w:type="dxa"/>
            <w:gridSpan w:val="2"/>
            <w:vMerge w:val="restart"/>
          </w:tcPr>
          <w:p w:rsidR="009B2404" w:rsidRPr="009B2404" w:rsidRDefault="009B2404" w:rsidP="00CC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  <w:p w:rsidR="009B2404" w:rsidRPr="009B2404" w:rsidRDefault="009B2404" w:rsidP="00CC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Филиал ПАО «УРАЛСИБ» в г. Уфа</w:t>
            </w:r>
          </w:p>
        </w:tc>
        <w:tc>
          <w:tcPr>
            <w:tcW w:w="851" w:type="dxa"/>
          </w:tcPr>
          <w:p w:rsidR="009B2404" w:rsidRPr="009B2404" w:rsidRDefault="009B2404" w:rsidP="00CC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076" w:type="dxa"/>
            <w:vMerge w:val="restart"/>
          </w:tcPr>
          <w:p w:rsidR="009B2404" w:rsidRDefault="009B2404" w:rsidP="00CC5C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048073770</w:t>
            </w:r>
          </w:p>
          <w:p w:rsidR="009B2404" w:rsidRDefault="009B2404" w:rsidP="00CC5C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2404" w:rsidRPr="009B2404" w:rsidRDefault="009B2404" w:rsidP="00CC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30101810600000000770</w:t>
            </w:r>
          </w:p>
        </w:tc>
      </w:tr>
      <w:tr w:rsidR="009B2404" w:rsidRPr="009B2404" w:rsidTr="009B2404">
        <w:trPr>
          <w:trHeight w:val="368"/>
        </w:trPr>
        <w:tc>
          <w:tcPr>
            <w:tcW w:w="4644" w:type="dxa"/>
            <w:gridSpan w:val="2"/>
            <w:vMerge/>
          </w:tcPr>
          <w:p w:rsidR="009B2404" w:rsidRPr="009B2404" w:rsidRDefault="009B2404" w:rsidP="00CC5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2404" w:rsidRPr="009B2404" w:rsidRDefault="009B2404" w:rsidP="00CC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9B2404" w:rsidRPr="009B2404" w:rsidRDefault="009B2404" w:rsidP="00CC5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6" w:type="dxa"/>
            <w:vMerge/>
          </w:tcPr>
          <w:p w:rsidR="009B2404" w:rsidRPr="009B2404" w:rsidRDefault="009B2404" w:rsidP="00CC5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404" w:rsidRPr="00CC5C19" w:rsidRDefault="009B2404" w:rsidP="00CC5C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C19">
        <w:rPr>
          <w:rFonts w:ascii="Times New Roman" w:hAnsi="Times New Roman" w:cs="Times New Roman"/>
          <w:sz w:val="24"/>
          <w:szCs w:val="24"/>
        </w:rPr>
        <w:t>Плательщик</w:t>
      </w:r>
      <w:r w:rsidRPr="00CC5C19">
        <w:rPr>
          <w:rFonts w:ascii="Times New Roman" w:hAnsi="Times New Roman" w:cs="Times New Roman"/>
          <w:b/>
          <w:sz w:val="24"/>
          <w:szCs w:val="24"/>
        </w:rPr>
        <w:t>: ФИО и адрес родителя (Обязательно!)</w:t>
      </w:r>
    </w:p>
    <w:p w:rsidR="009B2404" w:rsidRPr="00CC5C19" w:rsidRDefault="009B2404" w:rsidP="00CC5C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C19">
        <w:rPr>
          <w:rFonts w:ascii="Times New Roman" w:hAnsi="Times New Roman" w:cs="Times New Roman"/>
          <w:sz w:val="24"/>
          <w:szCs w:val="24"/>
        </w:rPr>
        <w:t>Назначение платежа: единов</w:t>
      </w:r>
      <w:r w:rsidR="00752479" w:rsidRPr="00CC5C19">
        <w:rPr>
          <w:rFonts w:ascii="Times New Roman" w:hAnsi="Times New Roman" w:cs="Times New Roman"/>
          <w:sz w:val="24"/>
          <w:szCs w:val="24"/>
        </w:rPr>
        <w:t xml:space="preserve">ременный взнос за хоз. </w:t>
      </w:r>
      <w:r w:rsidRPr="00CC5C19">
        <w:rPr>
          <w:rFonts w:ascii="Times New Roman" w:hAnsi="Times New Roman" w:cs="Times New Roman"/>
          <w:sz w:val="24"/>
          <w:szCs w:val="24"/>
        </w:rPr>
        <w:t xml:space="preserve">нужды </w:t>
      </w:r>
      <w:r w:rsidRPr="00CC5C19">
        <w:rPr>
          <w:rFonts w:ascii="Times New Roman" w:hAnsi="Times New Roman" w:cs="Times New Roman"/>
          <w:b/>
          <w:sz w:val="24"/>
          <w:szCs w:val="24"/>
        </w:rPr>
        <w:t>(Ф.И.О. ребенка обязательно!)</w:t>
      </w:r>
      <w:bookmarkStart w:id="0" w:name="_GoBack"/>
      <w:bookmarkEnd w:id="0"/>
    </w:p>
    <w:sectPr w:rsidR="009B2404" w:rsidRPr="00CC5C19" w:rsidSect="00752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32"/>
    <w:rsid w:val="00193DB8"/>
    <w:rsid w:val="003F00A5"/>
    <w:rsid w:val="00472F50"/>
    <w:rsid w:val="004B791B"/>
    <w:rsid w:val="004B7AE3"/>
    <w:rsid w:val="00505F7A"/>
    <w:rsid w:val="0052127C"/>
    <w:rsid w:val="00645048"/>
    <w:rsid w:val="00662189"/>
    <w:rsid w:val="0066589D"/>
    <w:rsid w:val="00752479"/>
    <w:rsid w:val="008D5C32"/>
    <w:rsid w:val="009B2404"/>
    <w:rsid w:val="00AA3741"/>
    <w:rsid w:val="00B021C7"/>
    <w:rsid w:val="00BE25DE"/>
    <w:rsid w:val="00C03369"/>
    <w:rsid w:val="00C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45048"/>
    <w:rPr>
      <w:b/>
      <w:bCs/>
    </w:rPr>
  </w:style>
  <w:style w:type="table" w:styleId="a5">
    <w:name w:val="Table Grid"/>
    <w:basedOn w:val="a1"/>
    <w:uiPriority w:val="59"/>
    <w:rsid w:val="009B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45048"/>
    <w:rPr>
      <w:b/>
      <w:bCs/>
    </w:rPr>
  </w:style>
  <w:style w:type="table" w:styleId="a5">
    <w:name w:val="Table Grid"/>
    <w:basedOn w:val="a1"/>
    <w:uiPriority w:val="59"/>
    <w:rsid w:val="009B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5BB3-8DC1-44AF-BE55-1D163FD5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2019-09-10T05:56:00Z</cp:lastPrinted>
  <dcterms:created xsi:type="dcterms:W3CDTF">2018-07-23T15:23:00Z</dcterms:created>
  <dcterms:modified xsi:type="dcterms:W3CDTF">2020-06-05T08:36:00Z</dcterms:modified>
</cp:coreProperties>
</file>